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FE2" w:rsidRDefault="00035FE2" w:rsidP="00035FE2">
      <w:pPr>
        <w:tabs>
          <w:tab w:val="left" w:pos="7985"/>
        </w:tabs>
        <w:jc w:val="center"/>
        <w:rPr>
          <w:rFonts w:cstheme="minorHAnsi"/>
          <w:b/>
        </w:rPr>
      </w:pPr>
    </w:p>
    <w:p w:rsidR="00035FE2" w:rsidRPr="00763618" w:rsidRDefault="00035FE2" w:rsidP="00035FE2">
      <w:pPr>
        <w:tabs>
          <w:tab w:val="left" w:pos="7985"/>
        </w:tabs>
        <w:jc w:val="center"/>
        <w:rPr>
          <w:rFonts w:cstheme="minorHAnsi"/>
          <w:b/>
        </w:rPr>
      </w:pPr>
      <w:bookmarkStart w:id="0" w:name="_GoBack"/>
      <w:bookmarkEnd w:id="0"/>
      <w:r w:rsidRPr="00763618">
        <w:rPr>
          <w:rFonts w:cstheme="minorHAnsi"/>
          <w:b/>
        </w:rPr>
        <w:t>FORMATO N°9</w:t>
      </w:r>
    </w:p>
    <w:p w:rsidR="00035FE2" w:rsidRPr="00763618" w:rsidRDefault="00035FE2" w:rsidP="00035FE2">
      <w:pPr>
        <w:tabs>
          <w:tab w:val="left" w:pos="3932"/>
        </w:tabs>
        <w:jc w:val="center"/>
        <w:rPr>
          <w:rFonts w:cstheme="minorHAnsi"/>
          <w:b/>
          <w:bCs/>
          <w:lang w:val="es-PE"/>
        </w:rPr>
      </w:pPr>
      <w:r w:rsidRPr="00763618">
        <w:rPr>
          <w:rFonts w:cstheme="minorHAnsi"/>
          <w:b/>
          <w:bCs/>
          <w:lang w:val="es-PE"/>
        </w:rPr>
        <w:t>DECLARACIÓN JURADA DE TRABAJO EN CONJUNTO DE LOS SOCIOS DEL AEO</w:t>
      </w:r>
    </w:p>
    <w:p w:rsidR="00035FE2" w:rsidRPr="00763618" w:rsidRDefault="00035FE2" w:rsidP="00035FE2">
      <w:pPr>
        <w:jc w:val="both"/>
        <w:rPr>
          <w:rFonts w:cstheme="minorHAnsi"/>
          <w:lang w:val="es-PE"/>
        </w:rPr>
      </w:pPr>
      <w:proofErr w:type="gramStart"/>
      <w:r w:rsidRPr="00763618">
        <w:rPr>
          <w:rFonts w:cstheme="minorHAnsi"/>
          <w:lang w:val="es-PE"/>
        </w:rPr>
        <w:t>Los  Socios</w:t>
      </w:r>
      <w:proofErr w:type="gramEnd"/>
      <w:r w:rsidRPr="00763618">
        <w:rPr>
          <w:rFonts w:cstheme="minorHAnsi"/>
          <w:lang w:val="es-PE"/>
        </w:rPr>
        <w:t xml:space="preserve"> que integramos  la AEO  ……………………………………………………… que se está presentando al Fondo Concursable PROCOMPITE -201</w:t>
      </w:r>
      <w:r>
        <w:rPr>
          <w:rFonts w:cstheme="minorHAnsi"/>
          <w:lang w:val="es-PE"/>
        </w:rPr>
        <w:t>9</w:t>
      </w:r>
      <w:r w:rsidRPr="00763618">
        <w:rPr>
          <w:rFonts w:cstheme="minorHAnsi"/>
          <w:lang w:val="es-PE"/>
        </w:rPr>
        <w:t>-01 Del Gobierno Regional de Apurímac, que en cumplimientos de las bases del concurso, DECLARAMOS  BAJO JURAMENTO que la AEO a la cual pertenecemos nos comprometemos a trabajar de manera conjunta en todas las actividades que conlleven a la sostenibilidad de la propuesta productiva.</w:t>
      </w:r>
    </w:p>
    <w:tbl>
      <w:tblPr>
        <w:tblpPr w:leftFromText="141" w:rightFromText="141" w:vertAnchor="text" w:horzAnchor="margin" w:tblpXSpec="center" w:tblpY="500"/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860"/>
        <w:gridCol w:w="1520"/>
        <w:gridCol w:w="1200"/>
      </w:tblGrid>
      <w:tr w:rsidR="00035FE2" w:rsidRPr="00763618" w:rsidTr="00E36C16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 xml:space="preserve">ITEM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APELLIDOS Y NOMBRES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proofErr w:type="spellStart"/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N°</w:t>
            </w:r>
            <w:proofErr w:type="spellEnd"/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 xml:space="preserve"> DNI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FIRMA</w:t>
            </w:r>
          </w:p>
        </w:tc>
      </w:tr>
      <w:tr w:rsidR="00035FE2" w:rsidRPr="00763618" w:rsidTr="00E36C1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</w:tr>
      <w:tr w:rsidR="00035FE2" w:rsidRPr="00763618" w:rsidTr="00E36C1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</w:tr>
      <w:tr w:rsidR="00035FE2" w:rsidRPr="00763618" w:rsidTr="00E36C1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</w:tr>
      <w:tr w:rsidR="00035FE2" w:rsidRPr="00763618" w:rsidTr="00E36C1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</w:tr>
      <w:tr w:rsidR="00035FE2" w:rsidRPr="00763618" w:rsidTr="00E36C1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</w:tr>
      <w:tr w:rsidR="00035FE2" w:rsidRPr="00763618" w:rsidTr="00E36C1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</w:tr>
      <w:tr w:rsidR="00035FE2" w:rsidRPr="00763618" w:rsidTr="00E36C1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</w:tr>
      <w:tr w:rsidR="00035FE2" w:rsidRPr="00763618" w:rsidTr="00E36C1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</w:tr>
      <w:tr w:rsidR="00035FE2" w:rsidRPr="00763618" w:rsidTr="00E36C1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</w:tr>
      <w:tr w:rsidR="00035FE2" w:rsidRPr="00763618" w:rsidTr="00E36C1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</w:tr>
      <w:tr w:rsidR="00035FE2" w:rsidRPr="00763618" w:rsidTr="00E36C1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</w:tr>
      <w:tr w:rsidR="00035FE2" w:rsidRPr="00763618" w:rsidTr="00E36C1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</w:tr>
      <w:tr w:rsidR="00035FE2" w:rsidRPr="00763618" w:rsidTr="00E36C1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</w:tr>
      <w:tr w:rsidR="00035FE2" w:rsidRPr="00763618" w:rsidTr="00E36C1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</w:tr>
      <w:tr w:rsidR="00035FE2" w:rsidRPr="00763618" w:rsidTr="00E36C1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</w:tr>
      <w:tr w:rsidR="00035FE2" w:rsidRPr="00763618" w:rsidTr="00E36C1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</w:tr>
      <w:tr w:rsidR="00035FE2" w:rsidRPr="00763618" w:rsidTr="00E36C1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</w:tr>
      <w:tr w:rsidR="00035FE2" w:rsidRPr="00763618" w:rsidTr="00E36C1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</w:tr>
      <w:tr w:rsidR="00035FE2" w:rsidRPr="00763618" w:rsidTr="00E36C1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</w:tr>
      <w:tr w:rsidR="00035FE2" w:rsidRPr="00763618" w:rsidTr="00E36C1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</w:tr>
      <w:tr w:rsidR="00035FE2" w:rsidRPr="00763618" w:rsidTr="00E36C1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E2" w:rsidRPr="00763618" w:rsidRDefault="00035FE2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color w:val="000000"/>
                <w:lang w:val="es-PE" w:eastAsia="es-PE"/>
              </w:rPr>
              <w:t> </w:t>
            </w:r>
          </w:p>
        </w:tc>
      </w:tr>
    </w:tbl>
    <w:p w:rsidR="00035FE2" w:rsidRPr="00763618" w:rsidRDefault="00035FE2" w:rsidP="00035FE2">
      <w:pPr>
        <w:jc w:val="both"/>
        <w:rPr>
          <w:rFonts w:cstheme="minorHAnsi"/>
          <w:lang w:val="es-PE"/>
        </w:rPr>
      </w:pPr>
      <w:r w:rsidRPr="00763618">
        <w:rPr>
          <w:rFonts w:cstheme="minorHAnsi"/>
          <w:lang w:val="es-PE"/>
        </w:rPr>
        <w:t xml:space="preserve"> </w:t>
      </w:r>
    </w:p>
    <w:p w:rsidR="00035FE2" w:rsidRPr="00763618" w:rsidRDefault="00035FE2" w:rsidP="00035FE2">
      <w:pPr>
        <w:tabs>
          <w:tab w:val="left" w:pos="3932"/>
        </w:tabs>
        <w:jc w:val="both"/>
        <w:rPr>
          <w:rFonts w:cstheme="minorHAnsi"/>
          <w:lang w:val="es-PE"/>
        </w:rPr>
      </w:pPr>
    </w:p>
    <w:p w:rsidR="00035FE2" w:rsidRPr="00763618" w:rsidRDefault="00035FE2" w:rsidP="00035FE2">
      <w:pPr>
        <w:tabs>
          <w:tab w:val="left" w:pos="3932"/>
        </w:tabs>
        <w:jc w:val="both"/>
        <w:rPr>
          <w:rFonts w:cstheme="minorHAnsi"/>
          <w:lang w:val="es-PE"/>
        </w:rPr>
      </w:pPr>
    </w:p>
    <w:p w:rsidR="00035FE2" w:rsidRPr="00763618" w:rsidRDefault="00035FE2" w:rsidP="00035FE2">
      <w:pPr>
        <w:tabs>
          <w:tab w:val="left" w:pos="3932"/>
        </w:tabs>
        <w:jc w:val="both"/>
        <w:rPr>
          <w:rFonts w:cstheme="minorHAnsi"/>
          <w:lang w:val="es-PE"/>
        </w:rPr>
      </w:pPr>
    </w:p>
    <w:p w:rsidR="00035FE2" w:rsidRPr="00763618" w:rsidRDefault="00035FE2" w:rsidP="00035FE2">
      <w:pPr>
        <w:tabs>
          <w:tab w:val="left" w:pos="3932"/>
        </w:tabs>
        <w:jc w:val="both"/>
        <w:rPr>
          <w:rFonts w:cstheme="minorHAnsi"/>
          <w:lang w:val="es-PE"/>
        </w:rPr>
      </w:pPr>
    </w:p>
    <w:p w:rsidR="00035FE2" w:rsidRPr="00763618" w:rsidRDefault="00035FE2" w:rsidP="00035FE2">
      <w:pPr>
        <w:tabs>
          <w:tab w:val="left" w:pos="3932"/>
        </w:tabs>
        <w:jc w:val="both"/>
        <w:rPr>
          <w:rFonts w:cstheme="minorHAnsi"/>
          <w:lang w:val="es-PE"/>
        </w:rPr>
      </w:pPr>
    </w:p>
    <w:p w:rsidR="00035FE2" w:rsidRPr="00763618" w:rsidRDefault="00035FE2" w:rsidP="00035FE2">
      <w:pPr>
        <w:tabs>
          <w:tab w:val="left" w:pos="3932"/>
        </w:tabs>
        <w:jc w:val="both"/>
        <w:rPr>
          <w:rFonts w:cstheme="minorHAnsi"/>
          <w:lang w:val="es-PE"/>
        </w:rPr>
      </w:pPr>
    </w:p>
    <w:p w:rsidR="00035FE2" w:rsidRPr="00763618" w:rsidRDefault="00035FE2" w:rsidP="00035FE2">
      <w:pPr>
        <w:tabs>
          <w:tab w:val="left" w:pos="3932"/>
        </w:tabs>
        <w:jc w:val="both"/>
        <w:rPr>
          <w:rFonts w:cstheme="minorHAnsi"/>
          <w:lang w:val="es-PE"/>
        </w:rPr>
      </w:pPr>
    </w:p>
    <w:p w:rsidR="00035FE2" w:rsidRPr="00763618" w:rsidRDefault="00035FE2" w:rsidP="00035FE2">
      <w:pPr>
        <w:tabs>
          <w:tab w:val="left" w:pos="3932"/>
        </w:tabs>
        <w:jc w:val="both"/>
        <w:rPr>
          <w:rFonts w:cstheme="minorHAnsi"/>
          <w:lang w:val="es-PE"/>
        </w:rPr>
      </w:pPr>
    </w:p>
    <w:p w:rsidR="00035FE2" w:rsidRPr="00763618" w:rsidRDefault="00035FE2" w:rsidP="00035FE2">
      <w:pPr>
        <w:tabs>
          <w:tab w:val="left" w:pos="3932"/>
        </w:tabs>
        <w:jc w:val="both"/>
        <w:rPr>
          <w:rFonts w:cstheme="minorHAnsi"/>
          <w:lang w:val="es-PE"/>
        </w:rPr>
      </w:pPr>
    </w:p>
    <w:p w:rsidR="00035FE2" w:rsidRPr="00763618" w:rsidRDefault="00035FE2" w:rsidP="00035FE2">
      <w:pPr>
        <w:tabs>
          <w:tab w:val="left" w:pos="3932"/>
        </w:tabs>
        <w:jc w:val="both"/>
        <w:rPr>
          <w:rFonts w:cstheme="minorHAnsi"/>
          <w:lang w:val="es-PE"/>
        </w:rPr>
      </w:pPr>
    </w:p>
    <w:p w:rsidR="00035FE2" w:rsidRPr="00763618" w:rsidRDefault="00035FE2" w:rsidP="00035FE2">
      <w:pPr>
        <w:tabs>
          <w:tab w:val="left" w:pos="3932"/>
        </w:tabs>
        <w:jc w:val="both"/>
        <w:rPr>
          <w:rFonts w:cstheme="minorHAnsi"/>
          <w:lang w:val="es-PE"/>
        </w:rPr>
      </w:pPr>
    </w:p>
    <w:p w:rsidR="00035FE2" w:rsidRPr="00763618" w:rsidRDefault="00035FE2" w:rsidP="00035FE2">
      <w:pPr>
        <w:tabs>
          <w:tab w:val="left" w:pos="3932"/>
        </w:tabs>
        <w:jc w:val="both"/>
        <w:rPr>
          <w:rFonts w:cstheme="minorHAnsi"/>
          <w:lang w:val="es-PE"/>
        </w:rPr>
      </w:pPr>
    </w:p>
    <w:p w:rsidR="00035FE2" w:rsidRDefault="00035FE2" w:rsidP="00035FE2">
      <w:pPr>
        <w:tabs>
          <w:tab w:val="left" w:pos="3932"/>
        </w:tabs>
        <w:spacing w:after="0" w:line="240" w:lineRule="auto"/>
        <w:jc w:val="both"/>
        <w:rPr>
          <w:rFonts w:cstheme="minorHAnsi"/>
          <w:lang w:val="es-PE"/>
        </w:rPr>
      </w:pPr>
    </w:p>
    <w:p w:rsidR="00035FE2" w:rsidRDefault="00035FE2" w:rsidP="00035FE2">
      <w:pPr>
        <w:tabs>
          <w:tab w:val="left" w:pos="3932"/>
        </w:tabs>
        <w:spacing w:after="0" w:line="240" w:lineRule="auto"/>
        <w:jc w:val="both"/>
        <w:rPr>
          <w:rFonts w:cstheme="minorHAnsi"/>
          <w:lang w:val="es-PE"/>
        </w:rPr>
      </w:pPr>
    </w:p>
    <w:p w:rsidR="00035FE2" w:rsidRDefault="00035FE2" w:rsidP="00035FE2">
      <w:pPr>
        <w:tabs>
          <w:tab w:val="left" w:pos="3932"/>
        </w:tabs>
        <w:spacing w:after="0" w:line="240" w:lineRule="auto"/>
        <w:jc w:val="both"/>
        <w:rPr>
          <w:rFonts w:cstheme="minorHAnsi"/>
          <w:lang w:val="es-PE"/>
        </w:rPr>
      </w:pPr>
    </w:p>
    <w:p w:rsidR="00035FE2" w:rsidRDefault="00035FE2" w:rsidP="00035FE2">
      <w:pPr>
        <w:tabs>
          <w:tab w:val="left" w:pos="3932"/>
        </w:tabs>
        <w:spacing w:after="0" w:line="240" w:lineRule="auto"/>
        <w:jc w:val="both"/>
        <w:rPr>
          <w:rFonts w:cstheme="minorHAnsi"/>
          <w:lang w:val="es-PE"/>
        </w:rPr>
      </w:pPr>
    </w:p>
    <w:p w:rsidR="00035FE2" w:rsidRPr="00763618" w:rsidRDefault="00035FE2" w:rsidP="00035FE2">
      <w:pPr>
        <w:tabs>
          <w:tab w:val="left" w:pos="3932"/>
        </w:tabs>
        <w:spacing w:after="0" w:line="240" w:lineRule="auto"/>
        <w:jc w:val="both"/>
        <w:rPr>
          <w:rFonts w:cstheme="minorHAnsi"/>
          <w:lang w:val="es-PE"/>
        </w:rPr>
      </w:pPr>
    </w:p>
    <w:p w:rsidR="00035FE2" w:rsidRPr="00763618" w:rsidRDefault="00035FE2" w:rsidP="00035FE2">
      <w:pPr>
        <w:tabs>
          <w:tab w:val="left" w:pos="3932"/>
        </w:tabs>
        <w:spacing w:after="0" w:line="240" w:lineRule="auto"/>
        <w:jc w:val="both"/>
        <w:rPr>
          <w:rFonts w:cstheme="minorHAnsi"/>
          <w:lang w:val="es-PE"/>
        </w:rPr>
      </w:pPr>
      <w:r w:rsidRPr="00763618">
        <w:rPr>
          <w:rFonts w:cstheme="minorHAnsi"/>
          <w:lang w:val="es-PE"/>
        </w:rPr>
        <w:t xml:space="preserve">Lugar y </w:t>
      </w:r>
      <w:proofErr w:type="gramStart"/>
      <w:r w:rsidRPr="00763618">
        <w:rPr>
          <w:rFonts w:cstheme="minorHAnsi"/>
          <w:lang w:val="es-PE"/>
        </w:rPr>
        <w:t>fecha:…</w:t>
      </w:r>
      <w:proofErr w:type="gramEnd"/>
    </w:p>
    <w:p w:rsidR="00035FE2" w:rsidRPr="00763618" w:rsidRDefault="00035FE2" w:rsidP="00035FE2">
      <w:pPr>
        <w:tabs>
          <w:tab w:val="left" w:pos="3932"/>
        </w:tabs>
        <w:spacing w:after="0" w:line="240" w:lineRule="auto"/>
        <w:jc w:val="both"/>
        <w:rPr>
          <w:rFonts w:cstheme="minorHAnsi"/>
          <w:lang w:val="es-PE"/>
        </w:rPr>
      </w:pPr>
      <w:r w:rsidRPr="00763618">
        <w:rPr>
          <w:rFonts w:cstheme="minorHAnsi"/>
          <w:lang w:val="es-PE"/>
        </w:rPr>
        <w:t>Atentamente</w:t>
      </w:r>
    </w:p>
    <w:p w:rsidR="00035FE2" w:rsidRPr="00763618" w:rsidRDefault="00035FE2" w:rsidP="00035FE2">
      <w:pPr>
        <w:tabs>
          <w:tab w:val="left" w:pos="3932"/>
        </w:tabs>
        <w:spacing w:after="0" w:line="240" w:lineRule="auto"/>
        <w:jc w:val="both"/>
        <w:rPr>
          <w:rFonts w:cstheme="minorHAnsi"/>
        </w:rPr>
      </w:pPr>
      <w:r w:rsidRPr="00763618">
        <w:rPr>
          <w:rFonts w:cstheme="minorHAnsi"/>
        </w:rPr>
        <w:t>------------------------------------</w:t>
      </w:r>
    </w:p>
    <w:p w:rsidR="00035FE2" w:rsidRPr="00763618" w:rsidRDefault="00035FE2" w:rsidP="00035FE2">
      <w:pPr>
        <w:tabs>
          <w:tab w:val="left" w:pos="3932"/>
        </w:tabs>
        <w:spacing w:after="0" w:line="240" w:lineRule="auto"/>
        <w:jc w:val="both"/>
        <w:rPr>
          <w:rFonts w:cstheme="minorHAnsi"/>
          <w:bCs/>
        </w:rPr>
      </w:pPr>
      <w:r w:rsidRPr="00763618">
        <w:rPr>
          <w:rFonts w:cstheme="minorHAnsi"/>
          <w:bCs/>
        </w:rPr>
        <w:t xml:space="preserve">Firma Y Sello De Representante Legal o </w:t>
      </w:r>
      <w:proofErr w:type="gramStart"/>
      <w:r w:rsidRPr="00763618">
        <w:rPr>
          <w:rFonts w:cstheme="minorHAnsi"/>
          <w:bCs/>
        </w:rPr>
        <w:t>Presidente</w:t>
      </w:r>
      <w:proofErr w:type="gramEnd"/>
    </w:p>
    <w:p w:rsidR="00035FE2" w:rsidRPr="00763618" w:rsidRDefault="00035FE2" w:rsidP="00035FE2">
      <w:pPr>
        <w:tabs>
          <w:tab w:val="left" w:pos="3932"/>
        </w:tabs>
        <w:spacing w:after="0" w:line="240" w:lineRule="auto"/>
        <w:jc w:val="both"/>
        <w:rPr>
          <w:rFonts w:cstheme="minorHAnsi"/>
        </w:rPr>
      </w:pPr>
      <w:r w:rsidRPr="00763618">
        <w:rPr>
          <w:rFonts w:cstheme="minorHAnsi"/>
          <w:lang w:val="es-PE"/>
        </w:rPr>
        <w:t>DNI:</w:t>
      </w:r>
    </w:p>
    <w:p w:rsidR="00035FE2" w:rsidRPr="00763618" w:rsidRDefault="00035FE2" w:rsidP="00035FE2">
      <w:pPr>
        <w:tabs>
          <w:tab w:val="left" w:pos="3932"/>
        </w:tabs>
        <w:jc w:val="both"/>
        <w:rPr>
          <w:rFonts w:cstheme="minorHAnsi"/>
        </w:rPr>
      </w:pPr>
    </w:p>
    <w:p w:rsidR="00035FE2" w:rsidRPr="00763618" w:rsidRDefault="00035FE2" w:rsidP="00035FE2">
      <w:pPr>
        <w:tabs>
          <w:tab w:val="left" w:pos="1377"/>
        </w:tabs>
        <w:jc w:val="both"/>
        <w:rPr>
          <w:rFonts w:cstheme="minorHAnsi"/>
          <w:b/>
        </w:rPr>
      </w:pPr>
    </w:p>
    <w:p w:rsidR="007446B6" w:rsidRPr="00035FE2" w:rsidRDefault="007446B6" w:rsidP="00035FE2"/>
    <w:sectPr w:rsidR="007446B6" w:rsidRPr="00035FE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266" w:rsidRDefault="00E12266" w:rsidP="00E12266">
      <w:pPr>
        <w:spacing w:after="0" w:line="240" w:lineRule="auto"/>
      </w:pPr>
      <w:r>
        <w:separator/>
      </w:r>
    </w:p>
  </w:endnote>
  <w:endnote w:type="continuationSeparator" w:id="0">
    <w:p w:rsidR="00E12266" w:rsidRDefault="00E12266" w:rsidP="00E1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266" w:rsidRDefault="00E12266" w:rsidP="00E12266">
      <w:pPr>
        <w:spacing w:after="0" w:line="240" w:lineRule="auto"/>
      </w:pPr>
      <w:r>
        <w:separator/>
      </w:r>
    </w:p>
  </w:footnote>
  <w:footnote w:type="continuationSeparator" w:id="0">
    <w:p w:rsidR="00E12266" w:rsidRDefault="00E12266" w:rsidP="00E1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266" w:rsidRDefault="00E12266" w:rsidP="00E12266">
    <w:pPr>
      <w:jc w:val="center"/>
    </w:pPr>
    <w:r w:rsidRPr="00931BA3">
      <w:rPr>
        <w:noProof/>
      </w:rPr>
      <w:drawing>
        <wp:anchor distT="0" distB="0" distL="114300" distR="114300" simplePos="0" relativeHeight="251661312" behindDoc="0" locked="0" layoutInCell="1" allowOverlap="1" wp14:anchorId="7CA3335C" wp14:editId="1BF64D68">
          <wp:simplePos x="0" y="0"/>
          <wp:positionH relativeFrom="column">
            <wp:posOffset>5139055</wp:posOffset>
          </wp:positionH>
          <wp:positionV relativeFrom="paragraph">
            <wp:posOffset>-271780</wp:posOffset>
          </wp:positionV>
          <wp:extent cx="809625" cy="781050"/>
          <wp:effectExtent l="0" t="0" r="9525" b="0"/>
          <wp:wrapSquare wrapText="bothSides"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646"/>
                  <a:stretch/>
                </pic:blipFill>
                <pic:spPr bwMode="auto">
                  <a:xfrm>
                    <a:off x="0" y="0"/>
                    <a:ext cx="8096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BA3">
      <w:rPr>
        <w:noProof/>
      </w:rPr>
      <w:drawing>
        <wp:anchor distT="0" distB="0" distL="114300" distR="114300" simplePos="0" relativeHeight="251660288" behindDoc="1" locked="0" layoutInCell="1" allowOverlap="1" wp14:anchorId="5304415B" wp14:editId="654C3133">
          <wp:simplePos x="0" y="0"/>
          <wp:positionH relativeFrom="margin">
            <wp:align>left</wp:align>
          </wp:positionH>
          <wp:positionV relativeFrom="paragraph">
            <wp:posOffset>-176530</wp:posOffset>
          </wp:positionV>
          <wp:extent cx="800100" cy="781050"/>
          <wp:effectExtent l="0" t="0" r="0" b="0"/>
          <wp:wrapTight wrapText="bothSides">
            <wp:wrapPolygon edited="0">
              <wp:start x="0" y="0"/>
              <wp:lineTo x="0" y="21073"/>
              <wp:lineTo x="21086" y="21073"/>
              <wp:lineTo x="21086" y="0"/>
              <wp:lineTo x="0" y="0"/>
            </wp:wrapPolygon>
          </wp:wrapTight>
          <wp:docPr id="44" name="Imagen 44" descr="E:\membrete 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embrete gr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25"/>
                  <a:stretch/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06BC">
      <w:rPr>
        <w:b/>
        <w:noProof/>
        <w:sz w:val="26"/>
        <w:szCs w:val="26"/>
        <w:lang w:eastAsia="es-P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085602" wp14:editId="55D85474">
              <wp:simplePos x="0" y="0"/>
              <wp:positionH relativeFrom="margin">
                <wp:align>left</wp:align>
              </wp:positionH>
              <wp:positionV relativeFrom="paragraph">
                <wp:posOffset>-267970</wp:posOffset>
              </wp:positionV>
              <wp:extent cx="5724525" cy="923925"/>
              <wp:effectExtent l="0" t="0" r="9525" b="9525"/>
              <wp:wrapNone/>
              <wp:docPr id="32" name="Rectángu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4525" cy="9239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12266" w:rsidRPr="005239B2" w:rsidRDefault="00E12266" w:rsidP="00E12266">
                          <w:pPr>
                            <w:pStyle w:val="Sinespaciado"/>
                            <w:jc w:val="center"/>
                            <w:rPr>
                              <w:rFonts w:ascii="Century" w:hAnsi="Century"/>
                              <w:b/>
                              <w:sz w:val="28"/>
                              <w:szCs w:val="28"/>
                            </w:rPr>
                          </w:pPr>
                          <w:r w:rsidRPr="005239B2">
                            <w:rPr>
                              <w:rFonts w:ascii="Century" w:hAnsi="Century"/>
                              <w:b/>
                              <w:sz w:val="42"/>
                              <w:szCs w:val="42"/>
                            </w:rPr>
                            <w:t xml:space="preserve">Gobierno Regional de Apurímac </w:t>
                          </w:r>
                          <w:r w:rsidRPr="005239B2">
                            <w:rPr>
                              <w:rFonts w:ascii="Century" w:hAnsi="Century"/>
                              <w:sz w:val="42"/>
                              <w:szCs w:val="42"/>
                            </w:rPr>
                            <w:t xml:space="preserve">                                                                                        </w:t>
                          </w:r>
                          <w:r w:rsidRPr="005239B2">
                            <w:rPr>
                              <w:rFonts w:ascii="Century" w:hAnsi="Century"/>
                              <w:b/>
                              <w:sz w:val="28"/>
                              <w:szCs w:val="28"/>
                            </w:rPr>
                            <w:t xml:space="preserve">Gerencia Regional de Desarrollo Económico  </w:t>
                          </w:r>
                        </w:p>
                        <w:p w:rsidR="00E12266" w:rsidRPr="005239B2" w:rsidRDefault="00E12266" w:rsidP="00E12266">
                          <w:pPr>
                            <w:jc w:val="center"/>
                            <w:rPr>
                              <w:rFonts w:ascii="Century" w:hAnsi="Century"/>
                            </w:rPr>
                          </w:pPr>
                          <w:r w:rsidRPr="005239B2">
                            <w:rPr>
                              <w:rFonts w:ascii="Century" w:hAnsi="Century" w:cs="Arial"/>
                              <w:color w:val="333333"/>
                              <w:sz w:val="30"/>
                              <w:szCs w:val="30"/>
                              <w:shd w:val="clear" w:color="auto" w:fill="FFFFFF"/>
                            </w:rPr>
                            <w:t>"</w:t>
                          </w:r>
                          <w:r w:rsidRPr="005239B2">
                            <w:rPr>
                              <w:rFonts w:ascii="Century" w:hAnsi="Century" w:cs="Times New Roman"/>
                              <w:b/>
                              <w:sz w:val="26"/>
                              <w:szCs w:val="26"/>
                            </w:rPr>
                            <w:t>Año de la</w:t>
                          </w:r>
                          <w:r w:rsidRPr="005239B2">
                            <w:rPr>
                              <w:rFonts w:ascii="Century" w:hAnsi="Century" w:cs="Arial"/>
                              <w:b/>
                              <w:bCs/>
                              <w:color w:val="333333"/>
                              <w:sz w:val="30"/>
                              <w:szCs w:val="30"/>
                              <w:shd w:val="clear" w:color="auto" w:fill="FFFFFF"/>
                            </w:rPr>
                            <w:t xml:space="preserve"> </w:t>
                          </w:r>
                          <w:r w:rsidRPr="005239B2">
                            <w:rPr>
                              <w:rFonts w:ascii="Century" w:hAnsi="Century" w:cs="Times New Roman"/>
                              <w:b/>
                              <w:sz w:val="26"/>
                              <w:szCs w:val="26"/>
                            </w:rPr>
                            <w:t>lucha contra la corrupción y la impunidad</w:t>
                          </w:r>
                          <w:r w:rsidRPr="005239B2">
                            <w:rPr>
                              <w:rFonts w:ascii="Century" w:hAnsi="Century" w:cs="Arial"/>
                              <w:color w:val="333333"/>
                              <w:sz w:val="30"/>
                              <w:szCs w:val="30"/>
                              <w:shd w:val="clear" w:color="auto" w:fill="FFFFFF"/>
                            </w:rPr>
                            <w:t>"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085602" id="Rectángulo 32" o:spid="_x0000_s1026" style="position:absolute;left:0;text-align:left;margin-left:0;margin-top:-21.1pt;width:450.75pt;height:72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" fillcolor="window" stroked="f" strokeweight="1pt">
              <v:textbox>
                <w:txbxContent>
                  <w:p w:rsidR="00E12266" w:rsidRPr="005239B2" w:rsidRDefault="00E12266" w:rsidP="00E12266">
                    <w:pPr>
                      <w:pStyle w:val="Sinespaciado"/>
                      <w:jc w:val="center"/>
                      <w:rPr>
                        <w:rFonts w:ascii="Century" w:hAnsi="Century"/>
                        <w:b/>
                        <w:sz w:val="28"/>
                        <w:szCs w:val="28"/>
                      </w:rPr>
                    </w:pPr>
                    <w:r w:rsidRPr="005239B2">
                      <w:rPr>
                        <w:rFonts w:ascii="Century" w:hAnsi="Century"/>
                        <w:b/>
                        <w:sz w:val="42"/>
                        <w:szCs w:val="42"/>
                      </w:rPr>
                      <w:t xml:space="preserve">Gobierno Regional de Apurímac </w:t>
                    </w:r>
                    <w:r w:rsidRPr="005239B2">
                      <w:rPr>
                        <w:rFonts w:ascii="Century" w:hAnsi="Century"/>
                        <w:sz w:val="42"/>
                        <w:szCs w:val="42"/>
                      </w:rPr>
                      <w:t xml:space="preserve">                                                                                        </w:t>
                    </w:r>
                    <w:r w:rsidRPr="005239B2">
                      <w:rPr>
                        <w:rFonts w:ascii="Century" w:hAnsi="Century"/>
                        <w:b/>
                        <w:sz w:val="28"/>
                        <w:szCs w:val="28"/>
                      </w:rPr>
                      <w:t xml:space="preserve">Gerencia Regional de Desarrollo Económico  </w:t>
                    </w:r>
                  </w:p>
                  <w:p w:rsidR="00E12266" w:rsidRPr="005239B2" w:rsidRDefault="00E12266" w:rsidP="00E12266">
                    <w:pPr>
                      <w:jc w:val="center"/>
                      <w:rPr>
                        <w:rFonts w:ascii="Century" w:hAnsi="Century"/>
                      </w:rPr>
                    </w:pPr>
                    <w:r w:rsidRPr="005239B2">
                      <w:rPr>
                        <w:rFonts w:ascii="Century" w:hAnsi="Century" w:cs="Arial"/>
                        <w:color w:val="333333"/>
                        <w:sz w:val="30"/>
                        <w:szCs w:val="30"/>
                        <w:shd w:val="clear" w:color="auto" w:fill="FFFFFF"/>
                      </w:rPr>
                      <w:t>"</w:t>
                    </w:r>
                    <w:r w:rsidRPr="005239B2">
                      <w:rPr>
                        <w:rFonts w:ascii="Century" w:hAnsi="Century" w:cs="Times New Roman"/>
                        <w:b/>
                        <w:sz w:val="26"/>
                        <w:szCs w:val="26"/>
                      </w:rPr>
                      <w:t>Año de la</w:t>
                    </w:r>
                    <w:r w:rsidRPr="005239B2">
                      <w:rPr>
                        <w:rFonts w:ascii="Century" w:hAnsi="Century" w:cs="Arial"/>
                        <w:b/>
                        <w:bCs/>
                        <w:color w:val="333333"/>
                        <w:sz w:val="30"/>
                        <w:szCs w:val="30"/>
                        <w:shd w:val="clear" w:color="auto" w:fill="FFFFFF"/>
                      </w:rPr>
                      <w:t xml:space="preserve"> </w:t>
                    </w:r>
                    <w:r w:rsidRPr="005239B2">
                      <w:rPr>
                        <w:rFonts w:ascii="Century" w:hAnsi="Century" w:cs="Times New Roman"/>
                        <w:b/>
                        <w:sz w:val="26"/>
                        <w:szCs w:val="26"/>
                      </w:rPr>
                      <w:t>lucha contra la corrupción y la impunidad</w:t>
                    </w:r>
                    <w:r w:rsidRPr="005239B2">
                      <w:rPr>
                        <w:rFonts w:ascii="Century" w:hAnsi="Century" w:cs="Arial"/>
                        <w:color w:val="333333"/>
                        <w:sz w:val="30"/>
                        <w:szCs w:val="30"/>
                        <w:shd w:val="clear" w:color="auto" w:fill="FFFFFF"/>
                      </w:rPr>
                      <w:t>" 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E12266" w:rsidRDefault="00E122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66"/>
    <w:rsid w:val="00035FE2"/>
    <w:rsid w:val="007446B6"/>
    <w:rsid w:val="00E1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1A7D73"/>
  <w15:chartTrackingRefBased/>
  <w15:docId w15:val="{3F8311DC-DB6E-4AF6-93F8-FAAC56D5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266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266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12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266"/>
    <w:rPr>
      <w:rFonts w:eastAsiaTheme="minorEastAsia"/>
      <w:lang w:val="es-ES" w:eastAsia="es-ES"/>
    </w:rPr>
  </w:style>
  <w:style w:type="paragraph" w:styleId="Sinespaciado">
    <w:name w:val="No Spacing"/>
    <w:link w:val="SinespaciadoCar"/>
    <w:uiPriority w:val="99"/>
    <w:qFormat/>
    <w:rsid w:val="00E12266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E12266"/>
    <w:rPr>
      <w:rFonts w:eastAsiaTheme="minorEastAs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2019-08-28T14:52:00Z</dcterms:created>
  <dcterms:modified xsi:type="dcterms:W3CDTF">2019-08-28T14:52:00Z</dcterms:modified>
</cp:coreProperties>
</file>